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D8" w:rsidRDefault="001913D8" w:rsidP="001913D8">
      <w:pPr>
        <w:rPr>
          <w:b/>
          <w:color w:val="FF0000"/>
          <w:sz w:val="24"/>
          <w:szCs w:val="24"/>
          <w:lang w:val="en-US"/>
        </w:rPr>
      </w:pPr>
      <w:r w:rsidRPr="001913D8">
        <w:rPr>
          <w:b/>
          <w:color w:val="FF0000"/>
          <w:sz w:val="24"/>
          <w:szCs w:val="24"/>
          <w:lang w:val="en-US"/>
        </w:rPr>
        <w:t>Tales with Gigi: https://www.youtube.com/watch?v=8uYY61R-HpI</w:t>
      </w:r>
    </w:p>
    <w:p w:rsidR="001913D8" w:rsidRPr="001913D8" w:rsidRDefault="001913D8" w:rsidP="001913D8">
      <w:pPr>
        <w:rPr>
          <w:b/>
          <w:color w:val="FF0000"/>
          <w:sz w:val="24"/>
          <w:szCs w:val="24"/>
        </w:rPr>
      </w:pPr>
      <w:r w:rsidRPr="001913D8">
        <w:rPr>
          <w:b/>
          <w:color w:val="FF0000"/>
          <w:sz w:val="24"/>
          <w:szCs w:val="24"/>
        </w:rPr>
        <w:t>(Dopo la visione del video, leggi, disegna e colora)</w:t>
      </w:r>
    </w:p>
    <w:p w:rsidR="00981FA1" w:rsidRPr="001913D8" w:rsidRDefault="00981FA1"/>
    <w:p w:rsidR="00601743" w:rsidRDefault="00B3007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4.25pt;height:127.5pt">
            <v:shadow color="#868686"/>
            <v:textpath style="font-family:&quot;AR ESSENCE&quot;;font-size:28pt;v-text-kern:t" trim="t" fitpath="t" string="C.Li.L&#10;CONTENT LANGUAGE INTEGRATED LEARNING&#10;STORYTELLING&#10;THREE LITTLE PIGS"/>
          </v:shape>
        </w:pict>
      </w:r>
    </w:p>
    <w:p w:rsidR="00F764D9" w:rsidRPr="001913D8" w:rsidRDefault="00942590" w:rsidP="00F428AC">
      <w:pPr>
        <w:jc w:val="center"/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1349375</wp:posOffset>
            </wp:positionH>
            <wp:positionV relativeFrom="paragraph">
              <wp:posOffset>136525</wp:posOffset>
            </wp:positionV>
            <wp:extent cx="3333750" cy="2392045"/>
            <wp:effectExtent l="19050" t="0" r="0" b="0"/>
            <wp:wrapTopAndBottom/>
            <wp:docPr id="12" name="Immagine 12" descr="C:\Users\flavia\Desktop\I tre porcellini da color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lavia\Desktop\I tre porcellini da colora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4D9" w:rsidRPr="00F764D9">
        <w:rPr>
          <w:rStyle w:val="e24kjd"/>
          <w:b/>
          <w:sz w:val="36"/>
          <w:szCs w:val="36"/>
          <w:lang w:val="en-US"/>
        </w:rPr>
        <w:t xml:space="preserve">Bedtime fairy tale about anthropomorphic </w:t>
      </w:r>
      <w:r w:rsidR="00F764D9" w:rsidRPr="00F764D9">
        <w:rPr>
          <w:rStyle w:val="e24kjd"/>
          <w:b/>
          <w:bCs/>
          <w:sz w:val="36"/>
          <w:szCs w:val="36"/>
          <w:lang w:val="en-US"/>
        </w:rPr>
        <w:t>pigs</w:t>
      </w:r>
      <w:r w:rsidR="00F764D9" w:rsidRPr="00F764D9">
        <w:rPr>
          <w:rStyle w:val="e24kjd"/>
          <w:b/>
          <w:sz w:val="36"/>
          <w:szCs w:val="36"/>
          <w:lang w:val="en-US"/>
        </w:rPr>
        <w:t xml:space="preserve"> who build </w:t>
      </w:r>
      <w:r w:rsidR="00F764D9" w:rsidRPr="00F764D9">
        <w:rPr>
          <w:rStyle w:val="e24kjd"/>
          <w:b/>
          <w:bCs/>
          <w:sz w:val="36"/>
          <w:szCs w:val="36"/>
          <w:lang w:val="en-US"/>
        </w:rPr>
        <w:t>three</w:t>
      </w:r>
      <w:r w:rsidR="00F764D9" w:rsidRPr="00F764D9">
        <w:rPr>
          <w:rStyle w:val="e24kjd"/>
          <w:b/>
          <w:sz w:val="36"/>
          <w:szCs w:val="36"/>
          <w:lang w:val="en-US"/>
        </w:rPr>
        <w:t xml:space="preserve"> houses of different materials: </w:t>
      </w:r>
      <w:proofErr w:type="gramStart"/>
      <w:r w:rsidR="00F764D9" w:rsidRPr="00F764D9">
        <w:rPr>
          <w:rStyle w:val="e24kjd"/>
          <w:b/>
          <w:sz w:val="36"/>
          <w:szCs w:val="36"/>
          <w:lang w:val="en-US"/>
        </w:rPr>
        <w:t>straw,</w:t>
      </w:r>
      <w:proofErr w:type="gramEnd"/>
      <w:r w:rsidR="00F764D9" w:rsidRPr="00F764D9">
        <w:rPr>
          <w:rStyle w:val="e24kjd"/>
          <w:b/>
          <w:sz w:val="36"/>
          <w:szCs w:val="36"/>
          <w:lang w:val="en-US"/>
        </w:rPr>
        <w:t xml:space="preserve"> sticks and bricks. </w:t>
      </w:r>
      <w:proofErr w:type="gramStart"/>
      <w:r w:rsidR="00F764D9" w:rsidRPr="00F764D9">
        <w:rPr>
          <w:rStyle w:val="e24kjd"/>
          <w:b/>
          <w:sz w:val="36"/>
          <w:szCs w:val="36"/>
          <w:lang w:val="en-US"/>
        </w:rPr>
        <w:t>A  bad</w:t>
      </w:r>
      <w:proofErr w:type="gramEnd"/>
      <w:r w:rsidR="00F764D9" w:rsidRPr="00F764D9">
        <w:rPr>
          <w:rStyle w:val="e24kjd"/>
          <w:b/>
          <w:sz w:val="36"/>
          <w:szCs w:val="36"/>
          <w:lang w:val="en-US"/>
        </w:rPr>
        <w:t xml:space="preserve"> wolf blows down the first two </w:t>
      </w:r>
      <w:r w:rsidR="00F764D9" w:rsidRPr="00F764D9">
        <w:rPr>
          <w:rStyle w:val="e24kjd"/>
          <w:b/>
          <w:bCs/>
          <w:sz w:val="36"/>
          <w:szCs w:val="36"/>
          <w:lang w:val="en-US"/>
        </w:rPr>
        <w:t>pigs</w:t>
      </w:r>
      <w:r w:rsidR="00F764D9" w:rsidRPr="00F764D9">
        <w:rPr>
          <w:rStyle w:val="e24kjd"/>
          <w:b/>
          <w:sz w:val="36"/>
          <w:szCs w:val="36"/>
          <w:lang w:val="en-US"/>
        </w:rPr>
        <w:t>' houses, but is unable to destroy the house made of bricks.</w:t>
      </w:r>
    </w:p>
    <w:p w:rsidR="00A769D6" w:rsidRDefault="00F428AC">
      <w:pPr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1404620</wp:posOffset>
            </wp:positionH>
            <wp:positionV relativeFrom="paragraph">
              <wp:posOffset>325755</wp:posOffset>
            </wp:positionV>
            <wp:extent cx="3385185" cy="2188845"/>
            <wp:effectExtent l="19050" t="0" r="5715" b="0"/>
            <wp:wrapTopAndBottom/>
            <wp:docPr id="10" name="Immagine 44" descr="C:\Users\flavia\Desktop\I tre porcellini le tre case da colorare per bamb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flavia\Desktop\I tre porcellini le tre case da colorare per bambin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218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4D9" w:rsidRPr="00612767" w:rsidRDefault="00612767" w:rsidP="00612767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lastRenderedPageBreak/>
        <w:t xml:space="preserve">READ, </w:t>
      </w:r>
      <w:r w:rsidRPr="00612767">
        <w:rPr>
          <w:sz w:val="40"/>
          <w:szCs w:val="40"/>
          <w:lang w:val="en-US"/>
        </w:rPr>
        <w:t>DRAW THEN COLOUR</w:t>
      </w:r>
    </w:p>
    <w:p w:rsidR="00F764D9" w:rsidRPr="00F764D9" w:rsidRDefault="00B30072">
      <w:pPr>
        <w:rPr>
          <w:lang w:val="en-US"/>
        </w:rPr>
      </w:pPr>
      <w:r>
        <w:rPr>
          <w:noProof/>
          <w:sz w:val="40"/>
          <w:szCs w:val="40"/>
          <w:lang w:eastAsia="it-IT"/>
        </w:rPr>
        <w:pict>
          <v:rect id="_x0000_s1034" style="position:absolute;margin-left:-28.35pt;margin-top:2.3pt;width:272.75pt;height:201.45pt;z-index:251662336"/>
        </w:pict>
      </w: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80.8pt;margin-top:14.65pt;width:192.7pt;height:184.75pt;z-index:251666432;mso-width-percent:400;mso-height-percent:200;mso-width-percent:400;mso-height-percent:200;mso-width-relative:margin;mso-height-relative:margin" stroked="f">
            <v:textbox style="mso-fit-shape-to-text:t">
              <w:txbxContent>
                <w:p w:rsidR="00612767" w:rsidRPr="008F7A8A" w:rsidRDefault="00612767" w:rsidP="00777956">
                  <w:pPr>
                    <w:spacing w:after="0"/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8F7A8A">
                    <w:rPr>
                      <w:b/>
                      <w:sz w:val="28"/>
                      <w:szCs w:val="28"/>
                      <w:lang w:val="en-US"/>
                    </w:rPr>
                    <w:t xml:space="preserve">Once upon a </w:t>
                  </w:r>
                  <w:proofErr w:type="gramStart"/>
                  <w:r w:rsidRPr="008F7A8A">
                    <w:rPr>
                      <w:b/>
                      <w:sz w:val="28"/>
                      <w:szCs w:val="28"/>
                      <w:lang w:val="en-US"/>
                    </w:rPr>
                    <w:t>time</w:t>
                  </w:r>
                  <w:proofErr w:type="gramEnd"/>
                  <w:r w:rsidRPr="008F7A8A">
                    <w:rPr>
                      <w:b/>
                      <w:sz w:val="28"/>
                      <w:szCs w:val="28"/>
                      <w:lang w:val="en-US"/>
                    </w:rPr>
                    <w:t xml:space="preserve"> there were 3 little pigs.</w:t>
                  </w:r>
                </w:p>
                <w:p w:rsidR="00612767" w:rsidRPr="008F7A8A" w:rsidRDefault="00612767" w:rsidP="00777956">
                  <w:pPr>
                    <w:spacing w:after="0"/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8F7A8A">
                    <w:rPr>
                      <w:b/>
                      <w:sz w:val="28"/>
                      <w:szCs w:val="28"/>
                      <w:lang w:val="en-US"/>
                    </w:rPr>
                    <w:t>One day their mother said:</w:t>
                  </w:r>
                </w:p>
                <w:p w:rsidR="00612767" w:rsidRPr="008F7A8A" w:rsidRDefault="00612767" w:rsidP="00777956">
                  <w:pPr>
                    <w:spacing w:after="0"/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8F7A8A">
                    <w:rPr>
                      <w:b/>
                      <w:sz w:val="28"/>
                      <w:szCs w:val="28"/>
                      <w:lang w:val="en-US"/>
                    </w:rPr>
                    <w:t>You are old enough to leave home!</w:t>
                  </w:r>
                </w:p>
                <w:p w:rsidR="00612767" w:rsidRPr="008F7A8A" w:rsidRDefault="00612767" w:rsidP="00777956">
                  <w:pPr>
                    <w:spacing w:after="0"/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proofErr w:type="gramStart"/>
                  <w:r w:rsidRPr="008F7A8A">
                    <w:rPr>
                      <w:b/>
                      <w:sz w:val="28"/>
                      <w:szCs w:val="28"/>
                      <w:lang w:val="en-US"/>
                    </w:rPr>
                    <w:t>So</w:t>
                  </w:r>
                  <w:proofErr w:type="gramEnd"/>
                  <w:r w:rsidRPr="008F7A8A">
                    <w:rPr>
                      <w:b/>
                      <w:sz w:val="28"/>
                      <w:szCs w:val="28"/>
                      <w:lang w:val="en-US"/>
                    </w:rPr>
                    <w:t xml:space="preserve"> the three pigs left home and decided to build a house</w:t>
                  </w:r>
                </w:p>
              </w:txbxContent>
            </v:textbox>
          </v:shape>
        </w:pict>
      </w:r>
    </w:p>
    <w:p w:rsidR="00612767" w:rsidRDefault="00612767" w:rsidP="00612767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</w:t>
      </w:r>
    </w:p>
    <w:p w:rsidR="00612767" w:rsidRDefault="00612767">
      <w:pPr>
        <w:rPr>
          <w:lang w:val="en-US"/>
        </w:rPr>
      </w:pPr>
      <w:proofErr w:type="gramStart"/>
      <w:r>
        <w:rPr>
          <w:lang w:val="en-US"/>
        </w:rPr>
        <w:t>leave</w:t>
      </w:r>
      <w:proofErr w:type="gramEnd"/>
      <w:r>
        <w:rPr>
          <w:lang w:val="en-US"/>
        </w:rPr>
        <w:t xml:space="preserve">                                                                                          </w:t>
      </w:r>
    </w:p>
    <w:p w:rsidR="00612767" w:rsidRDefault="00612767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</w:t>
      </w:r>
    </w:p>
    <w:p w:rsidR="00612767" w:rsidRDefault="00612767">
      <w:pPr>
        <w:rPr>
          <w:lang w:val="en-US"/>
        </w:rPr>
      </w:pPr>
    </w:p>
    <w:p w:rsidR="00612767" w:rsidRDefault="00612767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</w:t>
      </w:r>
    </w:p>
    <w:p w:rsidR="00612767" w:rsidRPr="00F764D9" w:rsidRDefault="00612767">
      <w:pPr>
        <w:rPr>
          <w:lang w:val="en-US"/>
        </w:rPr>
      </w:pPr>
    </w:p>
    <w:p w:rsidR="00981FA1" w:rsidRPr="00F764D9" w:rsidRDefault="00B30072" w:rsidP="00B30072">
      <w:pPr>
        <w:rPr>
          <w:lang w:val="en-US"/>
        </w:rPr>
      </w:pPr>
      <w:bookmarkStart w:id="0" w:name="_GoBack"/>
      <w:bookmarkEnd w:id="0"/>
      <w:r>
        <w:rPr>
          <w:noProof/>
          <w:lang w:val="en-US"/>
        </w:rPr>
        <w:pict>
          <v:shape id="_x0000_s1038" type="#_x0000_t202" style="position:absolute;margin-left:280.8pt;margin-top:91.4pt;width:192.75pt;height:115.45pt;z-index:251668480;mso-width-percent:400;mso-width-percent:400;mso-width-relative:margin;mso-height-relative:margin" stroked="f">
            <v:textbox>
              <w:txbxContent>
                <w:p w:rsidR="008F7A8A" w:rsidRPr="008F7A8A" w:rsidRDefault="008F7A8A" w:rsidP="008F7A8A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8F7A8A">
                    <w:rPr>
                      <w:b/>
                      <w:sz w:val="28"/>
                      <w:szCs w:val="28"/>
                      <w:lang w:val="en-US"/>
                    </w:rPr>
                    <w:t xml:space="preserve">The first built his house of </w:t>
                  </w:r>
                  <w:proofErr w:type="gramStart"/>
                  <w:r w:rsidRPr="008F7A8A">
                    <w:rPr>
                      <w:b/>
                      <w:sz w:val="28"/>
                      <w:szCs w:val="28"/>
                      <w:lang w:val="en-US"/>
                    </w:rPr>
                    <w:t>straw,</w:t>
                  </w:r>
                  <w:proofErr w:type="gramEnd"/>
                  <w:r w:rsidRPr="008F7A8A">
                    <w:rPr>
                      <w:b/>
                      <w:sz w:val="28"/>
                      <w:szCs w:val="28"/>
                      <w:lang w:val="en-US"/>
                    </w:rPr>
                    <w:t xml:space="preserve"> the second built his house of sticks. The third built his house of brinks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9" type="#_x0000_t202" style="position:absolute;margin-left:280.85pt;margin-top:356.45pt;width:192.7pt;height:125.3pt;z-index:251670528;mso-width-percent:400;mso-height-percent:200;mso-width-percent:400;mso-height-percent:200;mso-width-relative:margin;mso-height-relative:margin" stroked="f">
            <v:textbox style="mso-fit-shape-to-text:t">
              <w:txbxContent>
                <w:p w:rsidR="008F7A8A" w:rsidRPr="00777956" w:rsidRDefault="00777956" w:rsidP="0077795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777956">
                    <w:rPr>
                      <w:b/>
                      <w:sz w:val="28"/>
                      <w:szCs w:val="28"/>
                      <w:lang w:val="en-US"/>
                    </w:rPr>
                    <w:t>The bad wolf huffed and puffed.  The straw house and the sticks house fell down</w:t>
                  </w:r>
                  <w:r w:rsidR="00C939B7">
                    <w:rPr>
                      <w:b/>
                      <w:sz w:val="28"/>
                      <w:szCs w:val="28"/>
                      <w:lang w:val="en-US"/>
                    </w:rPr>
                    <w:t xml:space="preserve"> but he </w:t>
                  </w:r>
                  <w:proofErr w:type="gramStart"/>
                  <w:r w:rsidR="00C939B7">
                    <w:rPr>
                      <w:b/>
                      <w:sz w:val="28"/>
                      <w:szCs w:val="28"/>
                      <w:lang w:val="en-US"/>
                    </w:rPr>
                    <w:t>couldn’t</w:t>
                  </w:r>
                  <w:proofErr w:type="gramEnd"/>
                  <w:r w:rsidR="00C939B7">
                    <w:rPr>
                      <w:b/>
                      <w:sz w:val="28"/>
                      <w:szCs w:val="28"/>
                      <w:lang w:val="en-US"/>
                    </w:rPr>
                    <w:t xml:space="preserve"> blow the brinks house</w:t>
                  </w:r>
                </w:p>
              </w:txbxContent>
            </v:textbox>
          </v:shape>
        </w:pict>
      </w:r>
      <w:r w:rsidRPr="00B30072">
        <w:pict>
          <v:rect id="_x0000_s1036" style="position:absolute;margin-left:-33.45pt;margin-top:296.15pt;width:277.85pt;height:212pt;z-index:251664384"/>
        </w:pict>
      </w:r>
      <w:r>
        <w:rPr>
          <w:noProof/>
          <w:lang w:eastAsia="it-IT"/>
        </w:rPr>
        <w:pict>
          <v:rect id="_x0000_s1035" style="position:absolute;margin-left:-28.35pt;margin-top:54.8pt;width:272.75pt;height:201.45pt;z-index:251663360"/>
        </w:pict>
      </w:r>
    </w:p>
    <w:sectPr w:rsidR="00981FA1" w:rsidRPr="00F764D9" w:rsidSect="00B3007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453B3"/>
    <w:rsid w:val="0001414B"/>
    <w:rsid w:val="0007129C"/>
    <w:rsid w:val="00097036"/>
    <w:rsid w:val="001913D8"/>
    <w:rsid w:val="002B1D94"/>
    <w:rsid w:val="004453B3"/>
    <w:rsid w:val="00612767"/>
    <w:rsid w:val="00734E82"/>
    <w:rsid w:val="00777956"/>
    <w:rsid w:val="007A1556"/>
    <w:rsid w:val="007A3AC5"/>
    <w:rsid w:val="00815783"/>
    <w:rsid w:val="008F7A8A"/>
    <w:rsid w:val="00942590"/>
    <w:rsid w:val="00981FA1"/>
    <w:rsid w:val="00A769D6"/>
    <w:rsid w:val="00B30072"/>
    <w:rsid w:val="00B62C6A"/>
    <w:rsid w:val="00C939B7"/>
    <w:rsid w:val="00ED7A21"/>
    <w:rsid w:val="00F428AC"/>
    <w:rsid w:val="00F72CFC"/>
    <w:rsid w:val="00F7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836A122"/>
  <w15:docId w15:val="{3176A4A8-3EED-4497-990C-579E175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7A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3B3"/>
    <w:rPr>
      <w:rFonts w:ascii="Tahoma" w:hAnsi="Tahoma" w:cs="Tahoma"/>
      <w:sz w:val="16"/>
      <w:szCs w:val="16"/>
    </w:rPr>
  </w:style>
  <w:style w:type="character" w:customStyle="1" w:styleId="e24kjd">
    <w:name w:val="e24kjd"/>
    <w:basedOn w:val="Carpredefinitoparagrafo"/>
    <w:rsid w:val="00F764D9"/>
  </w:style>
  <w:style w:type="character" w:styleId="Collegamentoipertestuale">
    <w:name w:val="Hyperlink"/>
    <w:basedOn w:val="Carpredefinitoparagrafo"/>
    <w:uiPriority w:val="99"/>
    <w:unhideWhenUsed/>
    <w:rsid w:val="001913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flavia</dc:creator>
  <cp:lastModifiedBy>luigi saviano</cp:lastModifiedBy>
  <cp:revision>4</cp:revision>
  <dcterms:created xsi:type="dcterms:W3CDTF">2020-03-05T23:14:00Z</dcterms:created>
  <dcterms:modified xsi:type="dcterms:W3CDTF">2020-03-05T23:23:00Z</dcterms:modified>
</cp:coreProperties>
</file>